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86B4E" w14:textId="0021EA53" w:rsidR="002B5FA0" w:rsidRPr="00D239FB" w:rsidRDefault="002B5FA0" w:rsidP="002B5FA0">
      <w:pPr>
        <w:jc w:val="center"/>
        <w:rPr>
          <w:rFonts w:cstheme="minorHAnsi"/>
          <w:b/>
          <w:sz w:val="32"/>
          <w:szCs w:val="32"/>
        </w:rPr>
      </w:pPr>
      <w:r w:rsidRPr="00D239FB">
        <w:rPr>
          <w:rFonts w:cstheme="minorHAnsi"/>
          <w:b/>
          <w:sz w:val="32"/>
          <w:szCs w:val="32"/>
        </w:rPr>
        <w:t>P</w:t>
      </w:r>
      <w:r w:rsidR="00D239FB" w:rsidRPr="00D239FB">
        <w:rPr>
          <w:rFonts w:cstheme="minorHAnsi"/>
          <w:b/>
          <w:sz w:val="32"/>
          <w:szCs w:val="32"/>
        </w:rPr>
        <w:t>říloha</w:t>
      </w:r>
      <w:r w:rsidRPr="00D239FB">
        <w:rPr>
          <w:rFonts w:cstheme="minorHAnsi"/>
          <w:b/>
          <w:sz w:val="32"/>
          <w:szCs w:val="32"/>
        </w:rPr>
        <w:t xml:space="preserve"> </w:t>
      </w:r>
      <w:r w:rsidR="00147F21" w:rsidRPr="00D239FB">
        <w:rPr>
          <w:rFonts w:cstheme="minorHAnsi"/>
          <w:b/>
          <w:sz w:val="32"/>
          <w:szCs w:val="32"/>
        </w:rPr>
        <w:t>č</w:t>
      </w:r>
      <w:r w:rsidRPr="00D239FB">
        <w:rPr>
          <w:rFonts w:cstheme="minorHAnsi"/>
          <w:b/>
          <w:sz w:val="32"/>
          <w:szCs w:val="32"/>
        </w:rPr>
        <w:t xml:space="preserve">. </w:t>
      </w:r>
      <w:r w:rsidR="00ED53D8">
        <w:rPr>
          <w:rFonts w:cstheme="minorHAnsi"/>
          <w:b/>
          <w:sz w:val="32"/>
          <w:szCs w:val="32"/>
        </w:rPr>
        <w:t>5</w:t>
      </w:r>
      <w:bookmarkStart w:id="0" w:name="_GoBack"/>
      <w:bookmarkEnd w:id="0"/>
      <w:r w:rsidRPr="00D239FB">
        <w:rPr>
          <w:rFonts w:cstheme="minorHAnsi"/>
          <w:b/>
          <w:sz w:val="32"/>
          <w:szCs w:val="32"/>
        </w:rPr>
        <w:t xml:space="preserve"> – </w:t>
      </w:r>
      <w:r w:rsidR="00D239FB" w:rsidRPr="00D239FB">
        <w:rPr>
          <w:rFonts w:cstheme="minorHAnsi"/>
          <w:b/>
          <w:sz w:val="32"/>
          <w:szCs w:val="32"/>
        </w:rPr>
        <w:t>Technická specifikace</w:t>
      </w:r>
    </w:p>
    <w:p w14:paraId="36699768" w14:textId="77777777" w:rsidR="00A50753" w:rsidRPr="00F43E73" w:rsidRDefault="00A50753" w:rsidP="00A50753">
      <w:pPr>
        <w:jc w:val="center"/>
        <w:rPr>
          <w:rFonts w:eastAsia="Calibri" w:cstheme="minorHAnsi"/>
          <w:sz w:val="32"/>
          <w:szCs w:val="32"/>
          <w:u w:val="single"/>
        </w:rPr>
      </w:pPr>
      <w:r w:rsidRPr="00F43E73">
        <w:rPr>
          <w:rFonts w:eastAsia="Calibri" w:cstheme="minorHAnsi"/>
          <w:sz w:val="32"/>
          <w:szCs w:val="32"/>
          <w:u w:val="single"/>
        </w:rPr>
        <w:t>Technická specifikace požadavku na servisní činnost CCTV systému</w:t>
      </w:r>
    </w:p>
    <w:p w14:paraId="147A4E1C" w14:textId="518D698B" w:rsidR="00953348" w:rsidRDefault="00953348" w:rsidP="008830A8">
      <w:pPr>
        <w:spacing w:after="0"/>
        <w:jc w:val="both"/>
        <w:rPr>
          <w:rFonts w:cstheme="minorHAnsi"/>
          <w:sz w:val="20"/>
          <w:szCs w:val="20"/>
        </w:rPr>
      </w:pPr>
      <w:r w:rsidRPr="00F43E73">
        <w:rPr>
          <w:rFonts w:cstheme="minorHAnsi"/>
          <w:sz w:val="20"/>
          <w:szCs w:val="20"/>
        </w:rPr>
        <w:t xml:space="preserve">Český rozhlas provozuje ve svých objektech kamerový systém (CCTV). Tento systém </w:t>
      </w:r>
      <w:r w:rsidR="0002148E" w:rsidRPr="00F43E73">
        <w:rPr>
          <w:rFonts w:cstheme="minorHAnsi"/>
          <w:sz w:val="20"/>
          <w:szCs w:val="20"/>
        </w:rPr>
        <w:t xml:space="preserve">je </w:t>
      </w:r>
      <w:r w:rsidRPr="00F43E73">
        <w:rPr>
          <w:rFonts w:cstheme="minorHAnsi"/>
          <w:sz w:val="20"/>
          <w:szCs w:val="20"/>
        </w:rPr>
        <w:t>provozován na platformě Genetec Security Systém. Pro zajištění bezproblémového provozu CCTV požaduje Český rozhlas zajištění pravidelných servisních prací a provozní podpory, tzn. poskytování servisních služeb spočívající v provedení veškerých údržbových, profylaktických a servisních úkonů k zajištění bezproblémového provozu CCTV systému na uvedených objektech Českého rozhlasu. Zároveň se tím rozumí i provádění aktualizací software a instalace příslušných licencí potřebných pro provoz systému.</w:t>
      </w:r>
    </w:p>
    <w:p w14:paraId="7F495BE0" w14:textId="77777777" w:rsidR="008830A8" w:rsidRPr="00F43E73" w:rsidRDefault="008830A8" w:rsidP="008830A8">
      <w:pPr>
        <w:spacing w:after="0"/>
        <w:jc w:val="both"/>
        <w:rPr>
          <w:rFonts w:cstheme="minorHAnsi"/>
          <w:sz w:val="20"/>
          <w:szCs w:val="20"/>
        </w:rPr>
      </w:pPr>
    </w:p>
    <w:p w14:paraId="13DBBF9C" w14:textId="3C568B86" w:rsidR="006C08A4" w:rsidRDefault="008042FC" w:rsidP="008830A8">
      <w:pPr>
        <w:spacing w:after="0"/>
        <w:jc w:val="both"/>
        <w:rPr>
          <w:rFonts w:cstheme="minorHAnsi"/>
          <w:sz w:val="28"/>
          <w:szCs w:val="28"/>
          <w:u w:val="single"/>
        </w:rPr>
      </w:pPr>
      <w:r w:rsidRPr="00147F21">
        <w:rPr>
          <w:rFonts w:cstheme="minorHAnsi"/>
          <w:sz w:val="28"/>
          <w:szCs w:val="28"/>
          <w:u w:val="single"/>
        </w:rPr>
        <w:t>SERVIS</w:t>
      </w:r>
      <w:r w:rsidR="00A50753" w:rsidRPr="00147F21">
        <w:rPr>
          <w:rFonts w:cstheme="minorHAnsi"/>
          <w:sz w:val="28"/>
          <w:szCs w:val="28"/>
          <w:u w:val="single"/>
        </w:rPr>
        <w:t xml:space="preserve"> KAMEROVÉHO SYSTÉMU NA </w:t>
      </w:r>
      <w:r w:rsidR="008830A8">
        <w:rPr>
          <w:rFonts w:cstheme="minorHAnsi"/>
          <w:sz w:val="28"/>
          <w:szCs w:val="28"/>
          <w:u w:val="single"/>
        </w:rPr>
        <w:t>KOMPLEXU BUDOV</w:t>
      </w:r>
      <w:r w:rsidR="00A50753" w:rsidRPr="00147F21">
        <w:rPr>
          <w:rFonts w:cstheme="minorHAnsi"/>
          <w:sz w:val="28"/>
          <w:szCs w:val="28"/>
          <w:u w:val="single"/>
        </w:rPr>
        <w:t xml:space="preserve"> ČRO VINOHRADSKÁ</w:t>
      </w:r>
      <w:r w:rsidR="008830A8">
        <w:rPr>
          <w:rFonts w:cstheme="minorHAnsi"/>
          <w:sz w:val="28"/>
          <w:szCs w:val="28"/>
          <w:u w:val="single"/>
        </w:rPr>
        <w:t xml:space="preserve"> 12, ŘÍMSKÁ 13 A ŘÍMSKÁ 15, PRAHA</w:t>
      </w:r>
    </w:p>
    <w:p w14:paraId="5F3363ED" w14:textId="77777777" w:rsidR="008830A8" w:rsidRPr="008830A8" w:rsidRDefault="008830A8" w:rsidP="008830A8">
      <w:pPr>
        <w:jc w:val="both"/>
        <w:rPr>
          <w:rFonts w:cstheme="minorHAnsi"/>
          <w:sz w:val="28"/>
          <w:szCs w:val="28"/>
          <w:u w:val="single"/>
        </w:rPr>
      </w:pPr>
    </w:p>
    <w:p w14:paraId="3D09B46C" w14:textId="05C75632" w:rsidR="00A50753" w:rsidRPr="006C08A4" w:rsidRDefault="00A50753" w:rsidP="00A50753">
      <w:pPr>
        <w:jc w:val="both"/>
        <w:rPr>
          <w:rFonts w:cstheme="minorHAnsi"/>
          <w:b/>
          <w:i/>
          <w:iCs/>
          <w:u w:val="single"/>
        </w:rPr>
      </w:pPr>
      <w:r w:rsidRPr="006C08A4">
        <w:rPr>
          <w:rFonts w:cstheme="minorHAnsi"/>
          <w:b/>
          <w:i/>
          <w:iCs/>
          <w:u w:val="single"/>
        </w:rPr>
        <w:t>Servis kamerového systému – popis činností:</w:t>
      </w:r>
    </w:p>
    <w:p w14:paraId="385B6D13" w14:textId="77777777" w:rsidR="00A50753" w:rsidRPr="00F94A28" w:rsidRDefault="00A50753" w:rsidP="00A50753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Aktualizace SW Genetec Security Center na řídících serverech </w:t>
      </w:r>
    </w:p>
    <w:p w14:paraId="26744393" w14:textId="77777777" w:rsidR="00A50753" w:rsidRPr="00F94A28" w:rsidRDefault="00A50753" w:rsidP="00A50753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Aktualizace SW Genetec Security Center na klientských PC</w:t>
      </w:r>
    </w:p>
    <w:p w14:paraId="555137CA" w14:textId="77777777" w:rsidR="00A50753" w:rsidRPr="00F94A28" w:rsidRDefault="00A50753" w:rsidP="00A50753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Aktualizace SW Genetec Security Center na serverech monitorové stěny</w:t>
      </w:r>
    </w:p>
    <w:p w14:paraId="27D634F9" w14:textId="77777777" w:rsidR="00A50753" w:rsidRPr="00F94A28" w:rsidRDefault="00A50753" w:rsidP="00A50753">
      <w:pPr>
        <w:pStyle w:val="Odstavecseseznamem"/>
        <w:jc w:val="both"/>
        <w:rPr>
          <w:rFonts w:asciiTheme="minorHAnsi" w:hAnsiTheme="minorHAnsi" w:cstheme="minorHAnsi"/>
          <w:b/>
          <w:szCs w:val="20"/>
        </w:rPr>
      </w:pPr>
    </w:p>
    <w:p w14:paraId="2403E399" w14:textId="4B4269CC" w:rsidR="00A50753" w:rsidRPr="00F94A28" w:rsidRDefault="00A50753" w:rsidP="00A50753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Jedná se o aktualizace ovládacího softwaru Genetec Security Center </w:t>
      </w:r>
      <w:r w:rsidR="00F500CC" w:rsidRPr="00F94A28">
        <w:rPr>
          <w:rFonts w:cstheme="minorHAnsi"/>
          <w:sz w:val="20"/>
          <w:szCs w:val="20"/>
        </w:rPr>
        <w:t>v současné</w:t>
      </w:r>
      <w:r w:rsidR="00B367C0" w:rsidRPr="00F94A28">
        <w:rPr>
          <w:rFonts w:cstheme="minorHAnsi"/>
          <w:sz w:val="20"/>
          <w:szCs w:val="20"/>
        </w:rPr>
        <w:t xml:space="preserve"> verzi 5.11 </w:t>
      </w:r>
      <w:r w:rsidRPr="00F94A28">
        <w:rPr>
          <w:rFonts w:cstheme="minorHAnsi"/>
          <w:sz w:val="20"/>
          <w:szCs w:val="20"/>
        </w:rPr>
        <w:t>na serverech, klientských PC a serverech monitorové stěny na nejnovější dostupnou verzi vydanou výrobcem. Vydaná softwarová aktualizace je v rámci zakoupené podpory zdarma, neobsahuje ale samotnou instalaci, nastavení a další softwarové úpravy, které nová verze do stávajícího systému přinese.</w:t>
      </w:r>
    </w:p>
    <w:p w14:paraId="443F1F1A" w14:textId="368AAF9E" w:rsidR="00A50753" w:rsidRPr="00F94A28" w:rsidRDefault="00A50753" w:rsidP="00A5075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Aktualizace a kontrola operačního systému Microsoft </w:t>
      </w:r>
      <w:r w:rsidR="003F290D" w:rsidRPr="00F94A28">
        <w:rPr>
          <w:rFonts w:asciiTheme="minorHAnsi" w:hAnsiTheme="minorHAnsi" w:cstheme="minorHAnsi"/>
          <w:b/>
          <w:szCs w:val="20"/>
        </w:rPr>
        <w:t xml:space="preserve">na </w:t>
      </w:r>
      <w:r w:rsidRPr="00F94A28">
        <w:rPr>
          <w:rFonts w:asciiTheme="minorHAnsi" w:hAnsiTheme="minorHAnsi" w:cstheme="minorHAnsi"/>
          <w:b/>
          <w:szCs w:val="20"/>
        </w:rPr>
        <w:t>serverech GSC – řídící servery</w:t>
      </w:r>
    </w:p>
    <w:p w14:paraId="4498FCF7" w14:textId="00C45D2A" w:rsidR="00A50753" w:rsidRPr="00F94A28" w:rsidRDefault="00A50753" w:rsidP="00A5075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Aktualizace a kontrola operačního systému Microsoft </w:t>
      </w:r>
      <w:r w:rsidR="003F290D" w:rsidRPr="00F94A28">
        <w:rPr>
          <w:rFonts w:asciiTheme="minorHAnsi" w:hAnsiTheme="minorHAnsi" w:cstheme="minorHAnsi"/>
          <w:b/>
          <w:szCs w:val="20"/>
        </w:rPr>
        <w:t xml:space="preserve">na </w:t>
      </w:r>
      <w:r w:rsidRPr="00F94A28">
        <w:rPr>
          <w:rFonts w:asciiTheme="minorHAnsi" w:hAnsiTheme="minorHAnsi" w:cstheme="minorHAnsi"/>
          <w:b/>
          <w:szCs w:val="20"/>
        </w:rPr>
        <w:t>serverech GSC – úložiště</w:t>
      </w:r>
    </w:p>
    <w:p w14:paraId="2A9FB292" w14:textId="78D036AF" w:rsidR="00762661" w:rsidRPr="00F94A28" w:rsidRDefault="00A50753" w:rsidP="00A5075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Aktualizace a kontrola operačního systému Microsoft na serverech monitorové stěny</w:t>
      </w:r>
    </w:p>
    <w:p w14:paraId="3C2D6560" w14:textId="35D959C6" w:rsidR="00A50753" w:rsidRPr="00F94A28" w:rsidRDefault="00762661" w:rsidP="00A5075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 Aktualizace a kontrola operačního systému Microsoft serverech GSC – klientských PC</w:t>
      </w:r>
    </w:p>
    <w:p w14:paraId="3496DEF4" w14:textId="77777777" w:rsidR="00A50753" w:rsidRPr="00F94A28" w:rsidRDefault="00A50753" w:rsidP="00A50753">
      <w:pPr>
        <w:pStyle w:val="Odstavecseseznamem"/>
        <w:jc w:val="both"/>
        <w:rPr>
          <w:rFonts w:asciiTheme="minorHAnsi" w:hAnsiTheme="minorHAnsi" w:cstheme="minorHAnsi"/>
          <w:b/>
          <w:szCs w:val="20"/>
        </w:rPr>
      </w:pPr>
    </w:p>
    <w:p w14:paraId="08A62315" w14:textId="292615BE" w:rsidR="0053071A" w:rsidRPr="00F94A28" w:rsidRDefault="00A50753" w:rsidP="00A50753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Zahrnuje kontrolu operačního systému, zejména kontrola úspěšné instalace všech bezpečnostních oprav operačního systému Microsoft Windows, případně aktualizace na nově vydané verze operačního systému. Dále je zde zahrnuto čištění pevného disku – odstranění nepotřebných souborů, které vznikají běžným používáním serveru. </w:t>
      </w:r>
    </w:p>
    <w:p w14:paraId="1FEDB561" w14:textId="43BF79DD" w:rsidR="00A50753" w:rsidRPr="00F94A28" w:rsidRDefault="00A50753" w:rsidP="00A50753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Měsíční kontrola softwaru GSC a datového úložiště</w:t>
      </w:r>
    </w:p>
    <w:p w14:paraId="7D5401AF" w14:textId="7B103A60" w:rsidR="00A50753" w:rsidRPr="00F94A28" w:rsidRDefault="00A50753" w:rsidP="00A50753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Obsahuje měsíční kontrolu celého systému Genetec Security Center. Jedná se </w:t>
      </w:r>
      <w:r w:rsidR="001B207B" w:rsidRPr="00F94A28">
        <w:rPr>
          <w:rFonts w:cstheme="minorHAnsi"/>
          <w:sz w:val="20"/>
          <w:szCs w:val="20"/>
        </w:rPr>
        <w:t xml:space="preserve">zejména </w:t>
      </w:r>
      <w:r w:rsidRPr="00F94A28">
        <w:rPr>
          <w:rFonts w:cstheme="minorHAnsi"/>
          <w:sz w:val="20"/>
          <w:szCs w:val="20"/>
        </w:rPr>
        <w:t>o kontrolu fungující redundance celého systému, kontrola aktuálních FW jednotlivých entit, kontrola dostatečné kapacitu datového úložiště, dostupnost uložených kamerových streamů v požadované délce a řešení různých chybových stavů ovládacího softwaru.</w:t>
      </w:r>
    </w:p>
    <w:p w14:paraId="6A64B1FD" w14:textId="05D664F3" w:rsidR="0067468F" w:rsidRPr="00F94A28" w:rsidRDefault="0067468F" w:rsidP="00FA6926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Instalace a kontrola synchronizace serverů NTP serverem</w:t>
      </w:r>
    </w:p>
    <w:p w14:paraId="0CEB8337" w14:textId="748E9360" w:rsidR="0067468F" w:rsidRPr="00F94A28" w:rsidRDefault="0067468F" w:rsidP="00FA6926">
      <w:pPr>
        <w:pStyle w:val="Odstavecseseznamem"/>
        <w:ind w:left="720"/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Zahrnuje kontrolu a nastavení synchronizace času na serverech s časovým serverem ČRo</w:t>
      </w:r>
    </w:p>
    <w:p w14:paraId="1CB8B1A7" w14:textId="77777777" w:rsidR="0067468F" w:rsidRPr="00F94A28" w:rsidRDefault="0067468F" w:rsidP="00FA6926">
      <w:pPr>
        <w:pStyle w:val="Odstavecseseznamem"/>
        <w:ind w:left="720"/>
        <w:jc w:val="both"/>
        <w:rPr>
          <w:rFonts w:asciiTheme="minorHAnsi" w:hAnsiTheme="minorHAnsi" w:cstheme="minorHAnsi"/>
          <w:szCs w:val="20"/>
        </w:rPr>
      </w:pPr>
    </w:p>
    <w:p w14:paraId="6D7B8F0F" w14:textId="2B7962F0" w:rsidR="0067468F" w:rsidRPr="00F94A28" w:rsidRDefault="0067468F" w:rsidP="00FA6926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Simteco – kontrola konektivity serveru a zobrazení kamer v systému</w:t>
      </w:r>
    </w:p>
    <w:p w14:paraId="0B600218" w14:textId="38C98646" w:rsidR="0067468F" w:rsidRPr="00F94A28" w:rsidRDefault="0067468F" w:rsidP="00FA6926">
      <w:pPr>
        <w:pStyle w:val="Odstavecseseznamem"/>
        <w:ind w:left="720"/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Zahrnuje kontrolu zobrazení integrovaných kamer v systému Simteco, jejich aktivní zobrazení v systému a konektivitu řídícího serveru Simteco v síti ČRo.</w:t>
      </w:r>
    </w:p>
    <w:p w14:paraId="1AD1804D" w14:textId="77777777" w:rsidR="00A50753" w:rsidRPr="006C08A4" w:rsidRDefault="00A50753" w:rsidP="00A50753">
      <w:pPr>
        <w:jc w:val="both"/>
        <w:rPr>
          <w:rFonts w:cstheme="minorHAnsi"/>
        </w:rPr>
      </w:pPr>
    </w:p>
    <w:p w14:paraId="7233C8D6" w14:textId="77777777" w:rsidR="00A50753" w:rsidRPr="006C08A4" w:rsidRDefault="00A50753" w:rsidP="00A50753">
      <w:pPr>
        <w:jc w:val="both"/>
        <w:rPr>
          <w:rFonts w:cstheme="minorHAnsi"/>
          <w:b/>
          <w:i/>
          <w:iCs/>
          <w:u w:val="single"/>
        </w:rPr>
      </w:pPr>
      <w:r w:rsidRPr="006C08A4">
        <w:rPr>
          <w:rFonts w:cstheme="minorHAnsi"/>
          <w:b/>
          <w:i/>
          <w:iCs/>
          <w:u w:val="single"/>
        </w:rPr>
        <w:t>Profylaxe kamerového systému – popis činností:</w:t>
      </w:r>
    </w:p>
    <w:p w14:paraId="47ACA2CB" w14:textId="77777777" w:rsidR="00A50753" w:rsidRPr="006C08A4" w:rsidRDefault="00A50753" w:rsidP="00A50753">
      <w:pPr>
        <w:jc w:val="both"/>
        <w:rPr>
          <w:rFonts w:cstheme="minorHAnsi"/>
          <w:b/>
        </w:rPr>
      </w:pPr>
    </w:p>
    <w:p w14:paraId="44EE12B3" w14:textId="77777777" w:rsidR="00A50753" w:rsidRPr="00F94A28" w:rsidRDefault="00A50753" w:rsidP="00A50753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lastRenderedPageBreak/>
        <w:t>Profylaxe řídících serverů Genetec Security Center</w:t>
      </w:r>
    </w:p>
    <w:p w14:paraId="7C502568" w14:textId="2630FDC7" w:rsidR="00A50753" w:rsidRPr="00F94A28" w:rsidRDefault="00A50753" w:rsidP="00A50753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Profylaxe datového úložiště pro kamery</w:t>
      </w:r>
    </w:p>
    <w:p w14:paraId="408486AC" w14:textId="6CFC4E14" w:rsidR="0067468F" w:rsidRPr="00F94A28" w:rsidRDefault="0067468F" w:rsidP="00A50753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Profylaxe serverů monitorové stěny</w:t>
      </w:r>
    </w:p>
    <w:p w14:paraId="29B7F274" w14:textId="77777777" w:rsidR="00A50753" w:rsidRPr="00F94A28" w:rsidRDefault="00A50753" w:rsidP="00A50753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Profylaxe klientských PC </w:t>
      </w:r>
    </w:p>
    <w:p w14:paraId="10DD26BB" w14:textId="77777777" w:rsidR="00A50753" w:rsidRPr="00F94A28" w:rsidRDefault="00A50753" w:rsidP="00A50753">
      <w:pPr>
        <w:pStyle w:val="Odstavecseseznamem"/>
        <w:jc w:val="both"/>
        <w:rPr>
          <w:rFonts w:asciiTheme="minorHAnsi" w:hAnsiTheme="minorHAnsi" w:cstheme="minorHAnsi"/>
          <w:b/>
          <w:szCs w:val="20"/>
        </w:rPr>
      </w:pPr>
    </w:p>
    <w:p w14:paraId="6486D0DA" w14:textId="66EDA40A" w:rsidR="00A50753" w:rsidRPr="00F94A28" w:rsidRDefault="00A50753" w:rsidP="00A50753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Jedná se o fyzické čištění vnitřních prostor serverů, datového úložiště a klientských PC, čištění a výměnu vložek prachových filtrů a vizuální kontrolu stavu serverů, datového úložiště a klientských PC. Součástí je i kontrola připojení všech kabelů (periferií), kontrola uchycení serveru, datového úložiště a klientských PC v racku a kontrola proudění vzduchu kolem tohoto hardwaru. </w:t>
      </w:r>
    </w:p>
    <w:p w14:paraId="23073388" w14:textId="77777777" w:rsidR="00A50753" w:rsidRPr="00F94A28" w:rsidRDefault="00A50753" w:rsidP="00A50753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Profylaxe monitorové stěny </w:t>
      </w:r>
    </w:p>
    <w:p w14:paraId="6650B74E" w14:textId="77777777" w:rsidR="00A50753" w:rsidRPr="00F94A28" w:rsidRDefault="00A50753" w:rsidP="00A50753">
      <w:pPr>
        <w:pStyle w:val="Odstavecseseznamem"/>
        <w:jc w:val="both"/>
        <w:rPr>
          <w:rFonts w:asciiTheme="minorHAnsi" w:hAnsiTheme="minorHAnsi" w:cstheme="minorHAnsi"/>
          <w:b/>
          <w:szCs w:val="20"/>
        </w:rPr>
      </w:pPr>
    </w:p>
    <w:p w14:paraId="0E7E2F4E" w14:textId="45BAF3D7" w:rsidR="00A50753" w:rsidRPr="00F94A28" w:rsidRDefault="00A50753" w:rsidP="006C08A4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Obsahuje fyzické čištění monitorové stěny, čištění vložek prachových filtrů, vizuální kontrolu stavu monitorové stěny, kontrola připojení kabelů k a kontrola uchycení monitorové stěny</w:t>
      </w:r>
    </w:p>
    <w:p w14:paraId="19E9813B" w14:textId="7FB97878" w:rsidR="00A50753" w:rsidRPr="00F94A28" w:rsidRDefault="00A50753" w:rsidP="00A50753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Profylaxe klientských pracovišť</w:t>
      </w:r>
      <w:r w:rsidR="0067468F" w:rsidRPr="00F94A28">
        <w:rPr>
          <w:rFonts w:asciiTheme="minorHAnsi" w:hAnsiTheme="minorHAnsi" w:cstheme="minorHAnsi"/>
          <w:b/>
          <w:szCs w:val="20"/>
        </w:rPr>
        <w:t xml:space="preserve"> (klávesnice, myš, LCD, prodlužovací sada)</w:t>
      </w:r>
      <w:r w:rsidRPr="00F94A28">
        <w:rPr>
          <w:rFonts w:asciiTheme="minorHAnsi" w:hAnsiTheme="minorHAnsi" w:cstheme="minorHAnsi"/>
          <w:b/>
          <w:szCs w:val="20"/>
        </w:rPr>
        <w:t xml:space="preserve"> </w:t>
      </w:r>
    </w:p>
    <w:p w14:paraId="2E0F6942" w14:textId="77777777" w:rsidR="00A50753" w:rsidRPr="00F94A28" w:rsidRDefault="00A50753" w:rsidP="00A50753">
      <w:pPr>
        <w:pStyle w:val="Odstavecseseznamem"/>
        <w:rPr>
          <w:rFonts w:asciiTheme="minorHAnsi" w:hAnsiTheme="minorHAnsi" w:cstheme="minorHAnsi"/>
          <w:b/>
          <w:szCs w:val="20"/>
        </w:rPr>
      </w:pPr>
    </w:p>
    <w:p w14:paraId="4C788FC5" w14:textId="5D00E112" w:rsidR="0067468F" w:rsidRPr="00F94A28" w:rsidRDefault="00A50753" w:rsidP="00A50753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Zahrnuje fyzické čištění periferií klientského pracoviště (klávesnice, myš, prodlužovací sada), fyzické čištění LCD zobrazovačů, vizuální kontrolu stavu periferií a LCD zobrazovačů, kontrolu funkčnosti periferií a kontrolu připojení kabelů k periferiím a LCD zobrazovačům. </w:t>
      </w:r>
    </w:p>
    <w:p w14:paraId="024900C6" w14:textId="1AECB40E" w:rsidR="0067468F" w:rsidRPr="00F94A28" w:rsidRDefault="0067468F" w:rsidP="009E0C96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Profylaxe kamer/cena za kameru na objektu do 10 kamer</w:t>
      </w:r>
    </w:p>
    <w:p w14:paraId="05C44F36" w14:textId="4A22CC5D" w:rsidR="0067468F" w:rsidRPr="00F94A28" w:rsidRDefault="0067468F" w:rsidP="009E0C96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Profylaxe kamer/cena za kameru na objektu do 20 kamer</w:t>
      </w:r>
    </w:p>
    <w:p w14:paraId="3406D5F7" w14:textId="52CCDE4F" w:rsidR="0067468F" w:rsidRPr="00F94A28" w:rsidRDefault="0067468F" w:rsidP="009E0C96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Profylaxe kamer/cena za kameru na objektu s více než 100 kamerami</w:t>
      </w:r>
    </w:p>
    <w:p w14:paraId="18795245" w14:textId="14251C58" w:rsidR="0067468F" w:rsidRPr="00F94A28" w:rsidRDefault="0067468F" w:rsidP="0067468F">
      <w:pPr>
        <w:jc w:val="both"/>
        <w:rPr>
          <w:rFonts w:cstheme="minorHAnsi"/>
          <w:sz w:val="20"/>
          <w:szCs w:val="20"/>
        </w:rPr>
      </w:pPr>
    </w:p>
    <w:p w14:paraId="6EBD0ADF" w14:textId="4DA2E3C0" w:rsidR="0067468F" w:rsidRPr="00F94A28" w:rsidRDefault="0067468F" w:rsidP="0067468F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Jedná se o fyzické čištění kamer, krytů, držáků a objektivů na jednotlivých stanovištích dané lokality. Po provedených činnostech je nutno zkontrolovat, že ke změně snímané scény.</w:t>
      </w:r>
    </w:p>
    <w:p w14:paraId="74F6D965" w14:textId="2615CAFC" w:rsidR="0067468F" w:rsidRPr="00F94A28" w:rsidRDefault="0067468F" w:rsidP="009E0C96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Aktualizace FW CCTV kamer</w:t>
      </w:r>
    </w:p>
    <w:p w14:paraId="2D18E1F1" w14:textId="2EA09D77" w:rsidR="0067468F" w:rsidRPr="00F94A28" w:rsidRDefault="0067468F" w:rsidP="009E0C96">
      <w:pPr>
        <w:pStyle w:val="Odstavecseseznamem"/>
        <w:ind w:left="720"/>
        <w:jc w:val="both"/>
        <w:rPr>
          <w:rFonts w:asciiTheme="minorHAnsi" w:hAnsiTheme="minorHAnsi" w:cstheme="minorHAnsi"/>
          <w:szCs w:val="20"/>
        </w:rPr>
      </w:pPr>
    </w:p>
    <w:p w14:paraId="62C59992" w14:textId="6288E115" w:rsidR="0067468F" w:rsidRPr="00F94A28" w:rsidRDefault="0067468F" w:rsidP="0067468F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Jedná se o všechny činnosti spojené s aktualizací fi</w:t>
      </w:r>
      <w:r w:rsidR="00CD6DB2" w:rsidRPr="00F94A28">
        <w:rPr>
          <w:rFonts w:cstheme="minorHAnsi"/>
          <w:sz w:val="20"/>
          <w:szCs w:val="20"/>
        </w:rPr>
        <w:t>r</w:t>
      </w:r>
      <w:r w:rsidRPr="00F94A28">
        <w:rPr>
          <w:rFonts w:cstheme="minorHAnsi"/>
          <w:sz w:val="20"/>
          <w:szCs w:val="20"/>
        </w:rPr>
        <w:t>mwaru</w:t>
      </w:r>
      <w:r w:rsidR="00CD6DB2" w:rsidRPr="00F94A28">
        <w:rPr>
          <w:rFonts w:cstheme="minorHAnsi"/>
          <w:sz w:val="20"/>
          <w:szCs w:val="20"/>
        </w:rPr>
        <w:t xml:space="preserve"> vydaného výrobcem kamer na aktuální verzi. </w:t>
      </w:r>
    </w:p>
    <w:p w14:paraId="1210EECE" w14:textId="77777777" w:rsidR="00A50753" w:rsidRPr="00147F21" w:rsidRDefault="00A50753" w:rsidP="00A50753">
      <w:pPr>
        <w:jc w:val="both"/>
        <w:rPr>
          <w:rFonts w:cstheme="minorHAnsi"/>
          <w:color w:val="0070C0"/>
        </w:rPr>
      </w:pPr>
    </w:p>
    <w:p w14:paraId="2EA60790" w14:textId="29ABE8EB" w:rsidR="00A50753" w:rsidRPr="008830A8" w:rsidRDefault="005A4946" w:rsidP="008830A8">
      <w:pPr>
        <w:jc w:val="both"/>
        <w:rPr>
          <w:rFonts w:cstheme="minorHAnsi"/>
          <w:sz w:val="28"/>
          <w:szCs w:val="28"/>
          <w:u w:val="single"/>
        </w:rPr>
      </w:pPr>
      <w:r w:rsidRPr="008830A8">
        <w:rPr>
          <w:rFonts w:cstheme="minorHAnsi"/>
          <w:sz w:val="28"/>
          <w:szCs w:val="28"/>
          <w:u w:val="single"/>
        </w:rPr>
        <w:t xml:space="preserve">SERVIS </w:t>
      </w:r>
      <w:r w:rsidR="00A50753" w:rsidRPr="008830A8">
        <w:rPr>
          <w:rFonts w:cstheme="minorHAnsi"/>
          <w:sz w:val="28"/>
          <w:szCs w:val="28"/>
          <w:u w:val="single"/>
        </w:rPr>
        <w:t xml:space="preserve">KAMEROVÉHO </w:t>
      </w:r>
      <w:r w:rsidR="009A4B60" w:rsidRPr="008830A8">
        <w:rPr>
          <w:rFonts w:cstheme="minorHAnsi"/>
          <w:sz w:val="28"/>
          <w:szCs w:val="28"/>
          <w:u w:val="single"/>
        </w:rPr>
        <w:t>SYSTÉMU NA OBJEKTECH ČRO KARLÍN, PLZEŇ, ZLÍN, ČESKÉ BUDĚJOVICE, KARLOVY VARY, HRADEC KRÁLOVÉ,</w:t>
      </w:r>
      <w:r w:rsidR="00545BC6" w:rsidRPr="008830A8">
        <w:rPr>
          <w:rFonts w:cstheme="minorHAnsi"/>
          <w:sz w:val="28"/>
          <w:szCs w:val="28"/>
          <w:u w:val="single"/>
        </w:rPr>
        <w:t xml:space="preserve"> </w:t>
      </w:r>
      <w:r w:rsidR="009A4B60" w:rsidRPr="008830A8">
        <w:rPr>
          <w:rFonts w:cstheme="minorHAnsi"/>
          <w:sz w:val="28"/>
          <w:szCs w:val="28"/>
          <w:u w:val="single"/>
        </w:rPr>
        <w:t>ÚSTÍ NAD LABEM A OLOMOUC</w:t>
      </w:r>
    </w:p>
    <w:p w14:paraId="327CF807" w14:textId="77777777" w:rsidR="00A50753" w:rsidRPr="00147F21" w:rsidRDefault="00A50753" w:rsidP="00A50753">
      <w:pPr>
        <w:jc w:val="both"/>
        <w:rPr>
          <w:rFonts w:cstheme="minorHAnsi"/>
          <w:b/>
          <w:sz w:val="20"/>
        </w:rPr>
      </w:pPr>
    </w:p>
    <w:p w14:paraId="7476FD4A" w14:textId="77777777" w:rsidR="00762661" w:rsidRPr="00147F21" w:rsidRDefault="00762661" w:rsidP="00762661">
      <w:pPr>
        <w:jc w:val="both"/>
        <w:rPr>
          <w:rFonts w:cstheme="minorHAnsi"/>
          <w:b/>
          <w:i/>
          <w:iCs/>
          <w:u w:val="single"/>
        </w:rPr>
      </w:pPr>
      <w:r w:rsidRPr="00147F21">
        <w:rPr>
          <w:rFonts w:cstheme="minorHAnsi"/>
          <w:b/>
          <w:i/>
          <w:iCs/>
          <w:u w:val="single"/>
        </w:rPr>
        <w:t>Servis kamerového systému – popis činností:</w:t>
      </w:r>
    </w:p>
    <w:p w14:paraId="0FDB26EC" w14:textId="77777777" w:rsidR="00762661" w:rsidRPr="00F94A28" w:rsidRDefault="00762661" w:rsidP="00762661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Aktualizace SW Genetec Security Center na řídících serverech </w:t>
      </w:r>
    </w:p>
    <w:p w14:paraId="6570E906" w14:textId="77777777" w:rsidR="00762661" w:rsidRPr="00F94A28" w:rsidRDefault="00762661" w:rsidP="00762661">
      <w:pPr>
        <w:pStyle w:val="Odstavecseseznamem"/>
        <w:numPr>
          <w:ilvl w:val="0"/>
          <w:numId w:val="2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Aktualizace SW Genetec Security Center na klientských PC</w:t>
      </w:r>
    </w:p>
    <w:p w14:paraId="5590DBF3" w14:textId="77777777" w:rsidR="00762661" w:rsidRPr="00F94A28" w:rsidRDefault="00762661" w:rsidP="00762661">
      <w:pPr>
        <w:pStyle w:val="Odstavecseseznamem"/>
        <w:jc w:val="both"/>
        <w:rPr>
          <w:rFonts w:asciiTheme="minorHAnsi" w:hAnsiTheme="minorHAnsi" w:cstheme="minorHAnsi"/>
          <w:b/>
          <w:szCs w:val="20"/>
        </w:rPr>
      </w:pPr>
    </w:p>
    <w:p w14:paraId="5157791F" w14:textId="65F411E8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Jedná se o aktualizace ovládacího softwaru Genetec Security Center v s</w:t>
      </w:r>
      <w:r w:rsidR="003F290D" w:rsidRPr="00F94A28">
        <w:rPr>
          <w:rFonts w:cstheme="minorHAnsi"/>
          <w:sz w:val="20"/>
          <w:szCs w:val="20"/>
        </w:rPr>
        <w:t xml:space="preserve">oučasné verzi 5.11 na serveru </w:t>
      </w:r>
      <w:proofErr w:type="gramStart"/>
      <w:r w:rsidR="003F290D" w:rsidRPr="00F94A28">
        <w:rPr>
          <w:rFonts w:cstheme="minorHAnsi"/>
          <w:sz w:val="20"/>
          <w:szCs w:val="20"/>
        </w:rPr>
        <w:t xml:space="preserve">a </w:t>
      </w:r>
      <w:r w:rsidRPr="00F94A28">
        <w:rPr>
          <w:rFonts w:cstheme="minorHAnsi"/>
          <w:sz w:val="20"/>
          <w:szCs w:val="20"/>
        </w:rPr>
        <w:t xml:space="preserve"> klientských</w:t>
      </w:r>
      <w:proofErr w:type="gramEnd"/>
      <w:r w:rsidRPr="00F94A28">
        <w:rPr>
          <w:rFonts w:cstheme="minorHAnsi"/>
          <w:sz w:val="20"/>
          <w:szCs w:val="20"/>
        </w:rPr>
        <w:t xml:space="preserve"> PC na nejnovější dostupnou verzi vydanou výrobcem. Vydaná softwarová aktualizace je v rámci zakoupené podpory zdarma, neobsahuje ale samotnou instalaci, nastavení a další softwarové úpravy, které nová verze do stávajícího systému přinese.</w:t>
      </w:r>
    </w:p>
    <w:p w14:paraId="23CE7EBE" w14:textId="21DB7DD3" w:rsidR="00762661" w:rsidRPr="00F94A28" w:rsidRDefault="00762661" w:rsidP="00762661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Aktualizace a kontrola operačního systému Microsoft </w:t>
      </w:r>
      <w:r w:rsidR="003F290D" w:rsidRPr="00F94A28">
        <w:rPr>
          <w:rFonts w:asciiTheme="minorHAnsi" w:hAnsiTheme="minorHAnsi" w:cstheme="minorHAnsi"/>
          <w:b/>
          <w:szCs w:val="20"/>
        </w:rPr>
        <w:t xml:space="preserve">na </w:t>
      </w:r>
      <w:r w:rsidRPr="00F94A28">
        <w:rPr>
          <w:rFonts w:asciiTheme="minorHAnsi" w:hAnsiTheme="minorHAnsi" w:cstheme="minorHAnsi"/>
          <w:b/>
          <w:szCs w:val="20"/>
        </w:rPr>
        <w:t xml:space="preserve">serverech GSC </w:t>
      </w:r>
    </w:p>
    <w:p w14:paraId="11AC4CE7" w14:textId="4FF97B95" w:rsidR="00762661" w:rsidRPr="00F94A28" w:rsidRDefault="00762661" w:rsidP="006C08A4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Aktualizace a kontrola operačního systému Microsoft </w:t>
      </w:r>
      <w:r w:rsidR="003F290D" w:rsidRPr="00F94A28">
        <w:rPr>
          <w:rFonts w:asciiTheme="minorHAnsi" w:hAnsiTheme="minorHAnsi" w:cstheme="minorHAnsi"/>
          <w:b/>
          <w:szCs w:val="20"/>
        </w:rPr>
        <w:t xml:space="preserve">na </w:t>
      </w:r>
      <w:r w:rsidRPr="00F94A28">
        <w:rPr>
          <w:rFonts w:asciiTheme="minorHAnsi" w:hAnsiTheme="minorHAnsi" w:cstheme="minorHAnsi"/>
          <w:b/>
          <w:szCs w:val="20"/>
        </w:rPr>
        <w:t>klientských PC</w:t>
      </w:r>
    </w:p>
    <w:p w14:paraId="4D25A5CA" w14:textId="101A8F31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Zahrnuje kontrolu operačního systému, zejména kontrola úspěšné instalace všech bezpečnostních oprav operačního systému Microsoft Windows, případně aktualizace na nově vydané verze operačního systému. Dále je zde zahrnuto čištění pevného disku – odstranění nepotřebných souborů, které vznikají běžným používáním serveru. </w:t>
      </w:r>
    </w:p>
    <w:p w14:paraId="5965A49E" w14:textId="0FAD8D83" w:rsidR="00762661" w:rsidRPr="00F94A28" w:rsidRDefault="00762661" w:rsidP="00762661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lastRenderedPageBreak/>
        <w:t>Měsíční kontrola softwaru GSC a datového úložiště</w:t>
      </w:r>
    </w:p>
    <w:p w14:paraId="2B693012" w14:textId="77777777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Obsahuje měsíční kontrolu celého systému Genetec Security Center. Jedná se zejména o kontrolu fungující redundance celého systému, kontrola aktuálních FW jednotlivých entit, kontrola dostatečné kapacitu datového úložiště, dostupnost uložených kamerových streamů v požadované délce a řešení různých chybových stavů ovládacího softwaru.</w:t>
      </w:r>
    </w:p>
    <w:p w14:paraId="7D65E0E0" w14:textId="77777777" w:rsidR="00762661" w:rsidRPr="00F94A28" w:rsidRDefault="00762661" w:rsidP="00762661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Instalace a kontrola synchronizace serverů NTP serverem</w:t>
      </w:r>
    </w:p>
    <w:p w14:paraId="4870F65F" w14:textId="77777777" w:rsidR="00762661" w:rsidRPr="00F94A28" w:rsidRDefault="00762661" w:rsidP="00762661">
      <w:pPr>
        <w:pStyle w:val="Odstavecseseznamem"/>
        <w:ind w:left="720"/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Zahrnuje kontrolu a nastavení synchronizace času na serverech s časovým serverem ČRo</w:t>
      </w:r>
    </w:p>
    <w:p w14:paraId="30A8843D" w14:textId="77777777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</w:p>
    <w:p w14:paraId="4B740A5C" w14:textId="3106E5A9" w:rsidR="00762661" w:rsidRPr="006C08A4" w:rsidRDefault="00762661" w:rsidP="00762661">
      <w:pPr>
        <w:jc w:val="both"/>
        <w:rPr>
          <w:rFonts w:cstheme="minorHAnsi"/>
          <w:b/>
          <w:i/>
          <w:iCs/>
          <w:u w:val="single"/>
        </w:rPr>
      </w:pPr>
      <w:r w:rsidRPr="006C08A4">
        <w:rPr>
          <w:rFonts w:cstheme="minorHAnsi"/>
          <w:b/>
          <w:i/>
          <w:iCs/>
          <w:u w:val="single"/>
        </w:rPr>
        <w:t>Profylaxe kamerového systému – popis činností:</w:t>
      </w:r>
    </w:p>
    <w:p w14:paraId="3DBE3C58" w14:textId="77777777" w:rsidR="00762661" w:rsidRPr="00F94A28" w:rsidRDefault="00762661" w:rsidP="00762661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>Profylaxe řídících serverů Genetec Security Center</w:t>
      </w:r>
    </w:p>
    <w:p w14:paraId="461DDC67" w14:textId="77777777" w:rsidR="00762661" w:rsidRPr="00F94A28" w:rsidRDefault="00762661" w:rsidP="00762661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jc w:val="both"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Profylaxe klientských PC </w:t>
      </w:r>
    </w:p>
    <w:p w14:paraId="029D2C7F" w14:textId="77777777" w:rsidR="00762661" w:rsidRPr="00F94A28" w:rsidRDefault="00762661" w:rsidP="00762661">
      <w:pPr>
        <w:pStyle w:val="Odstavecseseznamem"/>
        <w:jc w:val="both"/>
        <w:rPr>
          <w:rFonts w:asciiTheme="minorHAnsi" w:hAnsiTheme="minorHAnsi" w:cstheme="minorHAnsi"/>
          <w:b/>
          <w:szCs w:val="20"/>
        </w:rPr>
      </w:pPr>
    </w:p>
    <w:p w14:paraId="13A4B27E" w14:textId="70A558C3" w:rsidR="00762661" w:rsidRPr="00F94A28" w:rsidRDefault="00762661" w:rsidP="006C08A4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Jedná se o fyzické čištění vnitřních prost</w:t>
      </w:r>
      <w:r w:rsidR="003F290D" w:rsidRPr="00F94A28">
        <w:rPr>
          <w:rFonts w:cstheme="minorHAnsi"/>
          <w:sz w:val="20"/>
          <w:szCs w:val="20"/>
        </w:rPr>
        <w:t xml:space="preserve">or serveru a </w:t>
      </w:r>
      <w:r w:rsidRPr="00F94A28">
        <w:rPr>
          <w:rFonts w:cstheme="minorHAnsi"/>
          <w:sz w:val="20"/>
          <w:szCs w:val="20"/>
        </w:rPr>
        <w:t xml:space="preserve">klientských PC, čištění a výměnu vložek prachových filtrů a vizuální kontrolu stavu serverů, datového úložiště a klientských PC. Součástí je i kontrola připojení všech kabelů (periferií), kontrola uchycení serveru, datového úložiště a klientských PC v racku a kontrola proudění vzduchu kolem tohoto hardwaru. </w:t>
      </w:r>
    </w:p>
    <w:p w14:paraId="3060452B" w14:textId="77777777" w:rsidR="00762661" w:rsidRPr="00F94A28" w:rsidRDefault="00762661" w:rsidP="00762661">
      <w:pPr>
        <w:pStyle w:val="Odstavecseseznamem"/>
        <w:numPr>
          <w:ilvl w:val="0"/>
          <w:numId w:val="6"/>
        </w:numPr>
        <w:tabs>
          <w:tab w:val="clear" w:pos="312"/>
          <w:tab w:val="clear" w:pos="624"/>
          <w:tab w:val="left" w:pos="708"/>
        </w:tabs>
        <w:spacing w:after="160" w:line="256" w:lineRule="auto"/>
        <w:contextualSpacing/>
        <w:rPr>
          <w:rFonts w:asciiTheme="minorHAnsi" w:hAnsiTheme="minorHAnsi" w:cstheme="minorHAnsi"/>
          <w:b/>
          <w:szCs w:val="20"/>
        </w:rPr>
      </w:pPr>
      <w:r w:rsidRPr="00F94A28">
        <w:rPr>
          <w:rFonts w:asciiTheme="minorHAnsi" w:hAnsiTheme="minorHAnsi" w:cstheme="minorHAnsi"/>
          <w:b/>
          <w:szCs w:val="20"/>
        </w:rPr>
        <w:t xml:space="preserve">Profylaxe klientských pracovišť (klávesnice, myš, LCD, prodlužovací sada) </w:t>
      </w:r>
    </w:p>
    <w:p w14:paraId="784A61B4" w14:textId="77777777" w:rsidR="00762661" w:rsidRPr="00F94A28" w:rsidRDefault="00762661" w:rsidP="00762661">
      <w:pPr>
        <w:pStyle w:val="Odstavecseseznamem"/>
        <w:rPr>
          <w:rFonts w:asciiTheme="minorHAnsi" w:hAnsiTheme="minorHAnsi" w:cstheme="minorHAnsi"/>
          <w:b/>
          <w:szCs w:val="20"/>
        </w:rPr>
      </w:pPr>
    </w:p>
    <w:p w14:paraId="1FC537DF" w14:textId="5807B4C5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Zahrnuje fyzické čištění periferií klientského pracoviště (klávesnice, myš, prodlužovací sada), fyzické čištění LCD zobrazovačů, vizuální kontrolu stavu periferií a LCD zobrazovačů, kontrolu funkčnosti periferií a kontrolu připojení kabelů k periferiím a LCD zobrazovačům. </w:t>
      </w:r>
    </w:p>
    <w:p w14:paraId="6BFD2819" w14:textId="77777777" w:rsidR="00762661" w:rsidRPr="00F94A28" w:rsidRDefault="00762661" w:rsidP="00762661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Profylaxe kamer/cena za kameru na objektu do 10 kamer</w:t>
      </w:r>
    </w:p>
    <w:p w14:paraId="69F828DC" w14:textId="77777777" w:rsidR="00762661" w:rsidRPr="00F94A28" w:rsidRDefault="00762661" w:rsidP="00762661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Profylaxe kamer/cena za kameru na objektu do 20 kamer</w:t>
      </w:r>
    </w:p>
    <w:p w14:paraId="704481C5" w14:textId="77777777" w:rsidR="00762661" w:rsidRPr="00F94A28" w:rsidRDefault="00762661" w:rsidP="00762661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Profylaxe kamer/cena za kameru na objektu s více než 100 kamerami</w:t>
      </w:r>
    </w:p>
    <w:p w14:paraId="30A31A72" w14:textId="77777777" w:rsidR="00F43E73" w:rsidRDefault="00F43E73" w:rsidP="00762661">
      <w:pPr>
        <w:jc w:val="both"/>
        <w:rPr>
          <w:rFonts w:cstheme="minorHAnsi"/>
          <w:sz w:val="20"/>
          <w:szCs w:val="20"/>
        </w:rPr>
      </w:pPr>
    </w:p>
    <w:p w14:paraId="6E8BA0AF" w14:textId="5302E1F3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Jedná se o fyzické čištění kamer, krytů, držáků a objektivů na jednotlivých stanovištích dané lokality. Po provedených činnostech je nutno zkontrolovat, že ke změně snímané scény.</w:t>
      </w:r>
    </w:p>
    <w:p w14:paraId="7DA04AF0" w14:textId="77777777" w:rsidR="00762661" w:rsidRPr="00F94A28" w:rsidRDefault="00762661" w:rsidP="00762661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Cs w:val="20"/>
        </w:rPr>
      </w:pPr>
      <w:r w:rsidRPr="00F94A28">
        <w:rPr>
          <w:rFonts w:asciiTheme="minorHAnsi" w:hAnsiTheme="minorHAnsi" w:cstheme="minorHAnsi"/>
          <w:szCs w:val="20"/>
        </w:rPr>
        <w:t>Aktualizace FW CCTV kamer</w:t>
      </w:r>
    </w:p>
    <w:p w14:paraId="0967D2A6" w14:textId="77777777" w:rsidR="00762661" w:rsidRPr="00F94A28" w:rsidRDefault="00762661" w:rsidP="00762661">
      <w:pPr>
        <w:pStyle w:val="Odstavecseseznamem"/>
        <w:ind w:left="720"/>
        <w:jc w:val="both"/>
        <w:rPr>
          <w:rFonts w:asciiTheme="minorHAnsi" w:hAnsiTheme="minorHAnsi" w:cstheme="minorHAnsi"/>
          <w:szCs w:val="20"/>
        </w:rPr>
      </w:pPr>
    </w:p>
    <w:p w14:paraId="6F08EEB6" w14:textId="77777777" w:rsidR="00762661" w:rsidRPr="00F94A28" w:rsidRDefault="00762661" w:rsidP="00762661">
      <w:pPr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Jedná se o všechny činnosti spojené s aktualizací firmwaru vydaného výrobcem kamer na aktuální verzi. </w:t>
      </w:r>
    </w:p>
    <w:p w14:paraId="0089B4EB" w14:textId="3D029744" w:rsidR="00A50753" w:rsidRPr="00F94A28" w:rsidRDefault="00A50753" w:rsidP="00A50753">
      <w:pPr>
        <w:jc w:val="both"/>
        <w:rPr>
          <w:rFonts w:cstheme="minorHAnsi"/>
          <w:b/>
          <w:sz w:val="20"/>
          <w:szCs w:val="20"/>
        </w:rPr>
      </w:pPr>
      <w:r w:rsidRPr="00F94A28">
        <w:rPr>
          <w:rFonts w:cstheme="minorHAnsi"/>
          <w:b/>
          <w:sz w:val="20"/>
          <w:szCs w:val="20"/>
        </w:rPr>
        <w:t>Servisovaná zařízení již nejsou v záruce.</w:t>
      </w:r>
    </w:p>
    <w:p w14:paraId="47867CF0" w14:textId="0FA88042" w:rsidR="00DF582C" w:rsidRPr="00147F21" w:rsidRDefault="00560F8E" w:rsidP="00DF582C">
      <w:pPr>
        <w:jc w:val="both"/>
        <w:rPr>
          <w:rFonts w:cstheme="minorHAnsi"/>
        </w:rPr>
      </w:pPr>
      <w:r w:rsidRPr="00147F21">
        <w:rPr>
          <w:rFonts w:cstheme="minorHAnsi"/>
          <w:noProof/>
          <w:lang w:eastAsia="cs-CZ"/>
        </w:rPr>
        <w:drawing>
          <wp:inline distT="0" distB="0" distL="0" distR="0" wp14:anchorId="056779C9" wp14:editId="058E8B66">
            <wp:extent cx="6129334" cy="1661823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806" cy="166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F39FD" w14:textId="4E4D0B9D" w:rsidR="00DF582C" w:rsidRPr="00F94A28" w:rsidRDefault="00BF6A8A" w:rsidP="00DF582C">
      <w:pPr>
        <w:rPr>
          <w:rFonts w:cstheme="minorHAnsi"/>
          <w:b/>
          <w:sz w:val="20"/>
          <w:szCs w:val="20"/>
        </w:rPr>
      </w:pPr>
      <w:r w:rsidRPr="00F94A28">
        <w:rPr>
          <w:rFonts w:cstheme="minorHAnsi"/>
          <w:b/>
          <w:sz w:val="20"/>
          <w:szCs w:val="20"/>
        </w:rPr>
        <w:t xml:space="preserve">Objednatel </w:t>
      </w:r>
      <w:r w:rsidR="00DF582C" w:rsidRPr="00F94A28">
        <w:rPr>
          <w:rFonts w:cstheme="minorHAnsi"/>
          <w:b/>
          <w:sz w:val="20"/>
          <w:szCs w:val="20"/>
        </w:rPr>
        <w:t>požaduje dostupnou telefonní linku hot-line v rozsahu 24 hodin denně 7 dní v týdnu.</w:t>
      </w:r>
    </w:p>
    <w:p w14:paraId="7CC3633E" w14:textId="77777777" w:rsidR="00F94A28" w:rsidRPr="00F94A28" w:rsidRDefault="00F94A28" w:rsidP="00DF582C">
      <w:pPr>
        <w:rPr>
          <w:rFonts w:cstheme="minorHAnsi"/>
          <w:b/>
          <w:sz w:val="20"/>
          <w:szCs w:val="20"/>
        </w:rPr>
      </w:pPr>
    </w:p>
    <w:p w14:paraId="46636CC5" w14:textId="501C610A" w:rsidR="00A43315" w:rsidRPr="00F94A28" w:rsidRDefault="0003696D" w:rsidP="00F94A28">
      <w:pPr>
        <w:jc w:val="both"/>
        <w:rPr>
          <w:rFonts w:cstheme="minorHAnsi"/>
          <w:b/>
          <w:i/>
          <w:iCs/>
          <w:u w:val="single"/>
        </w:rPr>
      </w:pPr>
      <w:r w:rsidRPr="00F94A28">
        <w:rPr>
          <w:rFonts w:cstheme="minorHAnsi"/>
          <w:b/>
          <w:i/>
          <w:iCs/>
          <w:u w:val="single"/>
        </w:rPr>
        <w:t xml:space="preserve">Požadovaná </w:t>
      </w:r>
      <w:r w:rsidR="00F500CC" w:rsidRPr="00F94A28">
        <w:rPr>
          <w:rFonts w:cstheme="minorHAnsi"/>
          <w:b/>
          <w:i/>
          <w:iCs/>
          <w:u w:val="single"/>
        </w:rPr>
        <w:t xml:space="preserve">reakční doba na </w:t>
      </w:r>
      <w:r w:rsidRPr="00F94A28">
        <w:rPr>
          <w:rFonts w:cstheme="minorHAnsi"/>
          <w:b/>
          <w:i/>
          <w:iCs/>
          <w:u w:val="single"/>
        </w:rPr>
        <w:t xml:space="preserve">oznámení o </w:t>
      </w:r>
      <w:r w:rsidR="00F500CC" w:rsidRPr="00F94A28">
        <w:rPr>
          <w:rFonts w:cstheme="minorHAnsi"/>
          <w:b/>
          <w:i/>
          <w:iCs/>
          <w:u w:val="single"/>
        </w:rPr>
        <w:t>závad</w:t>
      </w:r>
      <w:r w:rsidRPr="00F94A28">
        <w:rPr>
          <w:rFonts w:cstheme="minorHAnsi"/>
          <w:b/>
          <w:i/>
          <w:iCs/>
          <w:u w:val="single"/>
        </w:rPr>
        <w:t>ě</w:t>
      </w:r>
      <w:r w:rsidR="00F500CC" w:rsidRPr="00F94A28">
        <w:rPr>
          <w:rFonts w:cstheme="minorHAnsi"/>
          <w:b/>
          <w:i/>
          <w:iCs/>
          <w:u w:val="single"/>
        </w:rPr>
        <w:t xml:space="preserve"> systému CCTV</w:t>
      </w:r>
      <w:r w:rsidR="00FA6D9C" w:rsidRPr="00F94A28">
        <w:rPr>
          <w:rFonts w:cstheme="minorHAnsi"/>
          <w:b/>
          <w:i/>
          <w:iCs/>
          <w:u w:val="single"/>
        </w:rPr>
        <w:t>:</w:t>
      </w:r>
    </w:p>
    <w:p w14:paraId="0DB9B3F9" w14:textId="77777777" w:rsidR="00D215F1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lastRenderedPageBreak/>
        <w:t xml:space="preserve">V případě jakékoliv </w:t>
      </w:r>
      <w:r w:rsidRPr="00F43E73">
        <w:rPr>
          <w:rFonts w:cstheme="minorHAnsi"/>
          <w:sz w:val="20"/>
          <w:szCs w:val="20"/>
        </w:rPr>
        <w:t>závady bránící v provozu CCTV systému</w:t>
      </w:r>
      <w:r w:rsidRPr="00F94A28">
        <w:rPr>
          <w:rFonts w:cstheme="minorHAnsi"/>
          <w:sz w:val="20"/>
          <w:szCs w:val="20"/>
        </w:rPr>
        <w:t xml:space="preserve"> jakožto celku musí </w:t>
      </w:r>
    </w:p>
    <w:p w14:paraId="283A1D24" w14:textId="702B07AA" w:rsidR="00D215F1" w:rsidRPr="00F94A28" w:rsidRDefault="00F800CC" w:rsidP="00D215F1">
      <w:pPr>
        <w:contextualSpacing/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P</w:t>
      </w:r>
      <w:r w:rsidR="00D215F1" w:rsidRPr="00F94A28">
        <w:rPr>
          <w:rFonts w:cstheme="minorHAnsi"/>
          <w:sz w:val="20"/>
          <w:szCs w:val="20"/>
        </w:rPr>
        <w:t>oskytovatel</w:t>
      </w:r>
      <w:r w:rsidR="004B4669" w:rsidRPr="00F94A28">
        <w:rPr>
          <w:rFonts w:cstheme="minorHAnsi"/>
          <w:sz w:val="20"/>
          <w:szCs w:val="20"/>
        </w:rPr>
        <w:t xml:space="preserve"> </w:t>
      </w:r>
      <w:r w:rsidR="00D215F1" w:rsidRPr="00F94A28">
        <w:rPr>
          <w:rFonts w:cstheme="minorHAnsi"/>
          <w:sz w:val="20"/>
          <w:szCs w:val="20"/>
        </w:rPr>
        <w:t>reagovat</w:t>
      </w:r>
      <w:r w:rsidR="004B4669" w:rsidRPr="00F94A28">
        <w:rPr>
          <w:rFonts w:cstheme="minorHAnsi"/>
          <w:sz w:val="20"/>
          <w:szCs w:val="20"/>
        </w:rPr>
        <w:t xml:space="preserve"> </w:t>
      </w:r>
      <w:r w:rsidR="00D215F1" w:rsidRPr="00F94A28">
        <w:rPr>
          <w:rFonts w:cstheme="minorHAnsi"/>
          <w:sz w:val="20"/>
          <w:szCs w:val="20"/>
        </w:rPr>
        <w:t xml:space="preserve">od oznámení </w:t>
      </w:r>
      <w:proofErr w:type="gramStart"/>
      <w:r w:rsidR="00D215F1" w:rsidRPr="00F94A28">
        <w:rPr>
          <w:rFonts w:cstheme="minorHAnsi"/>
          <w:sz w:val="20"/>
          <w:szCs w:val="20"/>
        </w:rPr>
        <w:t xml:space="preserve">vady </w:t>
      </w:r>
      <w:r w:rsidR="004B4669" w:rsidRPr="00F94A28">
        <w:rPr>
          <w:rFonts w:cstheme="minorHAnsi"/>
          <w:sz w:val="20"/>
          <w:szCs w:val="20"/>
        </w:rPr>
        <w:t xml:space="preserve"> a</w:t>
      </w:r>
      <w:proofErr w:type="gramEnd"/>
      <w:r w:rsidR="004B4669" w:rsidRPr="00F94A28">
        <w:rPr>
          <w:rFonts w:cstheme="minorHAnsi"/>
          <w:sz w:val="20"/>
          <w:szCs w:val="20"/>
        </w:rPr>
        <w:t xml:space="preserve"> sdělit termín opravy </w:t>
      </w:r>
      <w:r w:rsidR="00D215F1" w:rsidRPr="00F94A28">
        <w:rPr>
          <w:rFonts w:cstheme="minorHAnsi"/>
          <w:sz w:val="20"/>
          <w:szCs w:val="20"/>
        </w:rPr>
        <w:t>ve všední den (Po – Pá) do 8 hodin a o víkendu (So – Ne) do 12 hodin.</w:t>
      </w:r>
      <w:r w:rsidR="00CB42A7" w:rsidRPr="00F94A28">
        <w:rPr>
          <w:rFonts w:cstheme="minorHAnsi"/>
          <w:sz w:val="20"/>
          <w:szCs w:val="20"/>
        </w:rPr>
        <w:t xml:space="preserve"> </w:t>
      </w:r>
      <w:r w:rsidR="004B4669" w:rsidRPr="00F94A28">
        <w:rPr>
          <w:rFonts w:cstheme="minorHAnsi"/>
          <w:sz w:val="20"/>
          <w:szCs w:val="20"/>
        </w:rPr>
        <w:t xml:space="preserve">Oznámení vady bude nahlášeno na sdělený email </w:t>
      </w:r>
      <w:r w:rsidR="006C2731" w:rsidRPr="00F94A28">
        <w:rPr>
          <w:rFonts w:cstheme="minorHAnsi"/>
          <w:sz w:val="20"/>
          <w:szCs w:val="20"/>
        </w:rPr>
        <w:t>P</w:t>
      </w:r>
      <w:r w:rsidR="004B4669" w:rsidRPr="00F94A28">
        <w:rPr>
          <w:rFonts w:cstheme="minorHAnsi"/>
          <w:sz w:val="20"/>
          <w:szCs w:val="20"/>
        </w:rPr>
        <w:t>oskytovatele a v případě kritické poruchy bude voláno i na telefonní linka hot-line.</w:t>
      </w:r>
    </w:p>
    <w:p w14:paraId="24A333EC" w14:textId="28B68705" w:rsidR="00F800CC" w:rsidRPr="00F94A28" w:rsidRDefault="00F800CC" w:rsidP="00D215F1">
      <w:pPr>
        <w:contextualSpacing/>
        <w:jc w:val="both"/>
        <w:rPr>
          <w:rFonts w:cstheme="minorHAnsi"/>
          <w:sz w:val="20"/>
          <w:szCs w:val="20"/>
        </w:rPr>
      </w:pPr>
    </w:p>
    <w:tbl>
      <w:tblPr>
        <w:tblW w:w="61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0"/>
        <w:gridCol w:w="2260"/>
      </w:tblGrid>
      <w:tr w:rsidR="00F800CC" w:rsidRPr="00F94A28" w14:paraId="49EAFE01" w14:textId="77777777" w:rsidTr="00F800CC">
        <w:trPr>
          <w:trHeight w:val="315"/>
        </w:trPr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082D38DC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Požadavaná</w:t>
            </w:r>
            <w:proofErr w:type="spellEnd"/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 reakční doba od oznámení</w:t>
            </w:r>
          </w:p>
        </w:tc>
      </w:tr>
      <w:tr w:rsidR="00F800CC" w:rsidRPr="00F94A28" w14:paraId="0A076DFF" w14:textId="77777777" w:rsidTr="00F800CC">
        <w:trPr>
          <w:trHeight w:val="300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1F3B09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 - PÁ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28BDD5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 - NE</w:t>
            </w:r>
            <w:proofErr w:type="gramEnd"/>
          </w:p>
        </w:tc>
      </w:tr>
      <w:tr w:rsidR="00F800CC" w:rsidRPr="00F94A28" w14:paraId="44B13216" w14:textId="77777777" w:rsidTr="00F94A28">
        <w:trPr>
          <w:trHeight w:val="1048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8C67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8 hodin od oznámení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312C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12 hodin od oznámení</w:t>
            </w:r>
          </w:p>
        </w:tc>
      </w:tr>
    </w:tbl>
    <w:p w14:paraId="587CC512" w14:textId="77777777" w:rsidR="00D215F1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</w:p>
    <w:p w14:paraId="45A118F5" w14:textId="77777777" w:rsidR="00D215F1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b/>
          <w:sz w:val="20"/>
          <w:szCs w:val="20"/>
        </w:rPr>
        <w:t>Kritická oprava</w:t>
      </w:r>
      <w:r w:rsidRPr="00F94A28">
        <w:rPr>
          <w:rFonts w:cstheme="minorHAnsi"/>
          <w:sz w:val="20"/>
          <w:szCs w:val="20"/>
        </w:rPr>
        <w:t xml:space="preserve"> </w:t>
      </w:r>
    </w:p>
    <w:p w14:paraId="50474B8A" w14:textId="504A382F" w:rsidR="00D215F1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>v případě kdy došlo k výpadku CCTV systému a ten je jako celek nefunkční je požadov</w:t>
      </w:r>
      <w:r w:rsidR="00CF7181" w:rsidRPr="00F94A28">
        <w:rPr>
          <w:rFonts w:cstheme="minorHAnsi"/>
          <w:sz w:val="20"/>
          <w:szCs w:val="20"/>
        </w:rPr>
        <w:t>á</w:t>
      </w:r>
      <w:r w:rsidRPr="00F94A28">
        <w:rPr>
          <w:rFonts w:cstheme="minorHAnsi"/>
          <w:sz w:val="20"/>
          <w:szCs w:val="20"/>
        </w:rPr>
        <w:t xml:space="preserve">n nástup na opravu u objektu </w:t>
      </w:r>
      <w:proofErr w:type="spellStart"/>
      <w:r w:rsidRPr="00F94A28">
        <w:rPr>
          <w:rFonts w:cstheme="minorHAnsi"/>
          <w:sz w:val="20"/>
          <w:szCs w:val="20"/>
        </w:rPr>
        <w:t>ČRo</w:t>
      </w:r>
      <w:proofErr w:type="spellEnd"/>
      <w:r w:rsidRPr="00F94A28">
        <w:rPr>
          <w:rFonts w:cstheme="minorHAnsi"/>
          <w:sz w:val="20"/>
          <w:szCs w:val="20"/>
        </w:rPr>
        <w:t xml:space="preserve"> Praha Vinohradská 12, Římská 13 a Římská 15 do 12 hodin a v Regionálních vysílacích studií do 48 hodin (Po – Ne) od doby oznámení.  V případě, že se bude jednat o nutnou výměnu technologií, bude </w:t>
      </w:r>
      <w:r w:rsidR="00F800CC" w:rsidRPr="00F94A28">
        <w:rPr>
          <w:rFonts w:cstheme="minorHAnsi"/>
          <w:sz w:val="20"/>
          <w:szCs w:val="20"/>
        </w:rPr>
        <w:t>P</w:t>
      </w:r>
      <w:r w:rsidRPr="00F94A28">
        <w:rPr>
          <w:rFonts w:cstheme="minorHAnsi"/>
          <w:sz w:val="20"/>
          <w:szCs w:val="20"/>
        </w:rPr>
        <w:t xml:space="preserve">oskytovatelem vypracována cenová nabídka na opravu vadně technologie nebo dodávku nové technologie, která bude následně odsouhlasena Objednatelem. </w:t>
      </w:r>
    </w:p>
    <w:p w14:paraId="5A29D37C" w14:textId="77777777" w:rsidR="00D215F1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</w:p>
    <w:p w14:paraId="11A31A89" w14:textId="77777777" w:rsidR="00D215F1" w:rsidRPr="00F94A28" w:rsidRDefault="00D215F1" w:rsidP="00D215F1">
      <w:pPr>
        <w:contextualSpacing/>
        <w:jc w:val="both"/>
        <w:rPr>
          <w:rFonts w:cstheme="minorHAnsi"/>
          <w:b/>
          <w:sz w:val="20"/>
          <w:szCs w:val="20"/>
        </w:rPr>
      </w:pPr>
      <w:r w:rsidRPr="00F94A28">
        <w:rPr>
          <w:rFonts w:cstheme="minorHAnsi"/>
          <w:b/>
          <w:sz w:val="20"/>
          <w:szCs w:val="20"/>
        </w:rPr>
        <w:t>Běžná oprava</w:t>
      </w:r>
    </w:p>
    <w:p w14:paraId="393DAF1F" w14:textId="3549ADE1" w:rsidR="00D215F1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v případě běžné opravy nebránící celkovému provozu CCTV systému je požadován nástup na opravu u objektu </w:t>
      </w:r>
      <w:proofErr w:type="spellStart"/>
      <w:r w:rsidRPr="00F94A28">
        <w:rPr>
          <w:rFonts w:cstheme="minorHAnsi"/>
          <w:sz w:val="20"/>
          <w:szCs w:val="20"/>
        </w:rPr>
        <w:t>ČRo</w:t>
      </w:r>
      <w:proofErr w:type="spellEnd"/>
      <w:r w:rsidRPr="00F94A28">
        <w:rPr>
          <w:rFonts w:cstheme="minorHAnsi"/>
          <w:sz w:val="20"/>
          <w:szCs w:val="20"/>
        </w:rPr>
        <w:t xml:space="preserve"> Praha Vinohradská 12, Římská 13 a Římská 15 do 24 hodin ve všedním dnu (Po – Pá) a o víkendu (So – Ne) do 48 hodin a v Regionálních vysílacích studií ve všedním dnu (Po – Pá) do 48 hodin a o víkendu (So – Ne) do 48 hodin od doby oznámení.</w:t>
      </w:r>
    </w:p>
    <w:p w14:paraId="66A06854" w14:textId="77777777" w:rsidR="00DF582C" w:rsidRPr="00F94A28" w:rsidRDefault="00DF582C" w:rsidP="00D215F1">
      <w:pPr>
        <w:contextualSpacing/>
        <w:jc w:val="both"/>
        <w:rPr>
          <w:rFonts w:cstheme="minorHAnsi"/>
          <w:sz w:val="20"/>
          <w:szCs w:val="20"/>
        </w:rPr>
      </w:pPr>
    </w:p>
    <w:p w14:paraId="3F8C6C2C" w14:textId="32CF4552" w:rsidR="00F800CC" w:rsidRPr="00F94A28" w:rsidRDefault="00D215F1" w:rsidP="00D215F1">
      <w:pPr>
        <w:contextualSpacing/>
        <w:jc w:val="both"/>
        <w:rPr>
          <w:rFonts w:cstheme="minorHAnsi"/>
          <w:sz w:val="20"/>
          <w:szCs w:val="20"/>
        </w:rPr>
      </w:pPr>
      <w:r w:rsidRPr="00F94A28">
        <w:rPr>
          <w:rFonts w:cstheme="minorHAnsi"/>
          <w:sz w:val="20"/>
          <w:szCs w:val="20"/>
        </w:rPr>
        <w:t xml:space="preserve">V případě, že se bude jednat o nutnou výměnu technologií, bude </w:t>
      </w:r>
      <w:r w:rsidR="00F800CC" w:rsidRPr="00F94A28">
        <w:rPr>
          <w:rFonts w:cstheme="minorHAnsi"/>
          <w:sz w:val="20"/>
          <w:szCs w:val="20"/>
        </w:rPr>
        <w:t>P</w:t>
      </w:r>
      <w:r w:rsidRPr="00F94A28">
        <w:rPr>
          <w:rFonts w:cstheme="minorHAnsi"/>
          <w:sz w:val="20"/>
          <w:szCs w:val="20"/>
        </w:rPr>
        <w:t xml:space="preserve">oskytovatelem vypracována cenová nabídka na opravu vadně technologie nebo dodávku nové technologie, která bude následně odsouhlasena Objednatelem. </w:t>
      </w:r>
    </w:p>
    <w:p w14:paraId="6575A4AD" w14:textId="7E942F56" w:rsidR="00C047D9" w:rsidRPr="00F94A28" w:rsidRDefault="00C047D9" w:rsidP="00F800CC">
      <w:pPr>
        <w:contextualSpacing/>
        <w:jc w:val="both"/>
        <w:rPr>
          <w:rFonts w:cstheme="minorHAnsi"/>
          <w:sz w:val="20"/>
          <w:szCs w:val="20"/>
        </w:rPr>
      </w:pPr>
    </w:p>
    <w:tbl>
      <w:tblPr>
        <w:tblW w:w="894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2180"/>
        <w:gridCol w:w="2220"/>
        <w:gridCol w:w="8"/>
      </w:tblGrid>
      <w:tr w:rsidR="00F800CC" w:rsidRPr="00F94A28" w14:paraId="7A1F3BD0" w14:textId="77777777" w:rsidTr="006C2731">
        <w:trPr>
          <w:trHeight w:val="315"/>
        </w:trPr>
        <w:tc>
          <w:tcPr>
            <w:tcW w:w="8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bottom"/>
            <w:hideMark/>
          </w:tcPr>
          <w:p w14:paraId="0A264B31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Požadovaná doba nástupu na opravu od oznámení</w:t>
            </w:r>
          </w:p>
        </w:tc>
      </w:tr>
      <w:tr w:rsidR="00F800CC" w:rsidRPr="00F94A28" w14:paraId="6E268F56" w14:textId="77777777" w:rsidTr="006C2731">
        <w:trPr>
          <w:gridAfter w:val="1"/>
          <w:wAfter w:w="8" w:type="dxa"/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46906D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Druh opravy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1F74CB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 - PÁ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D08FB9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 - NE</w:t>
            </w:r>
            <w:proofErr w:type="gramEnd"/>
          </w:p>
        </w:tc>
      </w:tr>
      <w:tr w:rsidR="00F800CC" w:rsidRPr="00F94A28" w14:paraId="07ABB82F" w14:textId="77777777" w:rsidTr="00F94A28">
        <w:trPr>
          <w:gridAfter w:val="1"/>
          <w:wAfter w:w="8" w:type="dxa"/>
          <w:trHeight w:val="10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855BBFE" w14:textId="77777777" w:rsidR="00F800CC" w:rsidRPr="00F94A28" w:rsidRDefault="00F800CC" w:rsidP="00F800C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Běžná </w:t>
            </w:r>
            <w:proofErr w:type="gramStart"/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oprava</w:t>
            </w: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- nebránící</w:t>
            </w:r>
            <w:proofErr w:type="gramEnd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celkovému provozu CCTV - Praha (Vinohradská 12, Římská 13, Římská 15)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F2E3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24 hodin od oznámení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D2B8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48 hodin od oznámení</w:t>
            </w:r>
          </w:p>
        </w:tc>
      </w:tr>
      <w:tr w:rsidR="00F800CC" w:rsidRPr="00F94A28" w14:paraId="13F5AFF4" w14:textId="77777777" w:rsidTr="006C2731">
        <w:trPr>
          <w:gridAfter w:val="1"/>
          <w:wAfter w:w="8" w:type="dxa"/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C5A6A8" w14:textId="77777777" w:rsidR="00F800CC" w:rsidRPr="00F94A28" w:rsidRDefault="00F800CC" w:rsidP="00F800C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Běžná </w:t>
            </w:r>
            <w:proofErr w:type="gramStart"/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oprava </w:t>
            </w: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 nebránící</w:t>
            </w:r>
            <w:proofErr w:type="gramEnd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celkovému provozu CCTV - Regiony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7516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48 hodin od oznámení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C913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48 hodin od oznámení</w:t>
            </w:r>
          </w:p>
        </w:tc>
      </w:tr>
      <w:tr w:rsidR="00F800CC" w:rsidRPr="00F94A28" w14:paraId="3E454471" w14:textId="77777777" w:rsidTr="00F94A28">
        <w:trPr>
          <w:gridAfter w:val="1"/>
          <w:wAfter w:w="8" w:type="dxa"/>
          <w:trHeight w:val="91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6BD325" w14:textId="77777777" w:rsidR="00F800CC" w:rsidRPr="00F94A28" w:rsidRDefault="00F800CC" w:rsidP="00F800C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Kritická oprava</w:t>
            </w: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gramStart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  bránící</w:t>
            </w:r>
            <w:proofErr w:type="gramEnd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celkovému provozu CCTV  - Praha (Vinohradská 12, Římská 13, Římská 15)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126C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12 hodin od oznámení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AD39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48 hodin od oznámení</w:t>
            </w:r>
          </w:p>
        </w:tc>
      </w:tr>
      <w:tr w:rsidR="00F800CC" w:rsidRPr="00F94A28" w14:paraId="4BEC5EF2" w14:textId="77777777" w:rsidTr="00F94A28">
        <w:trPr>
          <w:gridAfter w:val="1"/>
          <w:wAfter w:w="8" w:type="dxa"/>
          <w:trHeight w:val="89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5F69A3" w14:textId="77777777" w:rsidR="00F800CC" w:rsidRPr="00F94A28" w:rsidRDefault="00F800CC" w:rsidP="00F800C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Kritická </w:t>
            </w:r>
            <w:proofErr w:type="gramStart"/>
            <w:r w:rsidRPr="00F94A2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oprava</w:t>
            </w: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- bránící</w:t>
            </w:r>
            <w:proofErr w:type="gramEnd"/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celkovému provozu CCTV - Regiony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49BD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36 hodin od oznámení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A1FE" w14:textId="77777777" w:rsidR="00F800CC" w:rsidRPr="00F94A28" w:rsidRDefault="00F800CC" w:rsidP="00F800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F94A28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 48 hodin od oznámení</w:t>
            </w:r>
          </w:p>
        </w:tc>
      </w:tr>
    </w:tbl>
    <w:p w14:paraId="15E8E2BE" w14:textId="1EED2854" w:rsidR="00F800CC" w:rsidRPr="00F94A28" w:rsidRDefault="00F800CC" w:rsidP="00F800CC">
      <w:pPr>
        <w:contextualSpacing/>
        <w:jc w:val="both"/>
        <w:rPr>
          <w:rFonts w:cstheme="minorHAnsi"/>
          <w:sz w:val="20"/>
          <w:szCs w:val="20"/>
        </w:rPr>
      </w:pPr>
    </w:p>
    <w:p w14:paraId="4FFDA4B0" w14:textId="77777777" w:rsidR="00C36364" w:rsidRPr="00147F21" w:rsidRDefault="00C36364" w:rsidP="00FA6926">
      <w:pPr>
        <w:contextualSpacing/>
        <w:jc w:val="both"/>
        <w:rPr>
          <w:rFonts w:cstheme="minorHAnsi"/>
          <w:b/>
        </w:rPr>
      </w:pPr>
    </w:p>
    <w:sectPr w:rsidR="00C36364" w:rsidRPr="00147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4E1428E"/>
    <w:multiLevelType w:val="hybridMultilevel"/>
    <w:tmpl w:val="0D1C4B7E"/>
    <w:lvl w:ilvl="0" w:tplc="8188B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E45C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E64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30CD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E0EC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28A6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620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AAB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785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A532D"/>
    <w:multiLevelType w:val="hybridMultilevel"/>
    <w:tmpl w:val="5F468EEE"/>
    <w:lvl w:ilvl="0" w:tplc="0940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50D2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04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4EA6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508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FD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7A2B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C20E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4058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5057D"/>
    <w:multiLevelType w:val="hybridMultilevel"/>
    <w:tmpl w:val="8794D674"/>
    <w:lvl w:ilvl="0" w:tplc="701699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484A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A4F7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7096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6C72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DA7E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76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DA1E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F0DA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904EE"/>
    <w:multiLevelType w:val="hybridMultilevel"/>
    <w:tmpl w:val="CAE680F8"/>
    <w:lvl w:ilvl="0" w:tplc="6BFC2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A67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DAB4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443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E4D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6EAC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1441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28E4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CA7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776C0"/>
    <w:multiLevelType w:val="hybridMultilevel"/>
    <w:tmpl w:val="B41AEB6A"/>
    <w:lvl w:ilvl="0" w:tplc="C51E9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5624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E8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FEA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3CAB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B87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2BA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A0D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E7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72516"/>
    <w:multiLevelType w:val="hybridMultilevel"/>
    <w:tmpl w:val="B9E8A5F6"/>
    <w:lvl w:ilvl="0" w:tplc="E8328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A060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0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0EC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E6E4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608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653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07D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295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781CF2"/>
    <w:multiLevelType w:val="hybridMultilevel"/>
    <w:tmpl w:val="672ED0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9327F"/>
    <w:multiLevelType w:val="hybridMultilevel"/>
    <w:tmpl w:val="64DEEE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BFEE09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C520F"/>
    <w:multiLevelType w:val="hybridMultilevel"/>
    <w:tmpl w:val="A8229C3A"/>
    <w:lvl w:ilvl="0" w:tplc="222AF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634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EE3F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23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D425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8A2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6BA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C14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E665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37CF4"/>
    <w:multiLevelType w:val="hybridMultilevel"/>
    <w:tmpl w:val="A9326D0E"/>
    <w:lvl w:ilvl="0" w:tplc="EB8E3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9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E4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A8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E28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628D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A27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F6D4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522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D3B"/>
    <w:rsid w:val="0002148E"/>
    <w:rsid w:val="0003696D"/>
    <w:rsid w:val="00083227"/>
    <w:rsid w:val="000C43D2"/>
    <w:rsid w:val="00136B9F"/>
    <w:rsid w:val="00147F21"/>
    <w:rsid w:val="0019224E"/>
    <w:rsid w:val="001B10F3"/>
    <w:rsid w:val="001B207B"/>
    <w:rsid w:val="002B5FA0"/>
    <w:rsid w:val="00345280"/>
    <w:rsid w:val="003870DA"/>
    <w:rsid w:val="003A6BC8"/>
    <w:rsid w:val="003F290D"/>
    <w:rsid w:val="00453B4E"/>
    <w:rsid w:val="00492D31"/>
    <w:rsid w:val="004B4669"/>
    <w:rsid w:val="00505AF6"/>
    <w:rsid w:val="00510157"/>
    <w:rsid w:val="00515D6B"/>
    <w:rsid w:val="0053071A"/>
    <w:rsid w:val="00545BC6"/>
    <w:rsid w:val="00560F8E"/>
    <w:rsid w:val="005A4946"/>
    <w:rsid w:val="005B5598"/>
    <w:rsid w:val="0067468F"/>
    <w:rsid w:val="006B00FF"/>
    <w:rsid w:val="006C08A4"/>
    <w:rsid w:val="006C2731"/>
    <w:rsid w:val="006E1742"/>
    <w:rsid w:val="00713D42"/>
    <w:rsid w:val="00744A4B"/>
    <w:rsid w:val="00762661"/>
    <w:rsid w:val="007D0867"/>
    <w:rsid w:val="008042FC"/>
    <w:rsid w:val="0080722E"/>
    <w:rsid w:val="008365A4"/>
    <w:rsid w:val="008830A8"/>
    <w:rsid w:val="00883C29"/>
    <w:rsid w:val="00897C76"/>
    <w:rsid w:val="008A6D99"/>
    <w:rsid w:val="008F06B5"/>
    <w:rsid w:val="008F343D"/>
    <w:rsid w:val="00953348"/>
    <w:rsid w:val="009A4B60"/>
    <w:rsid w:val="009E0C96"/>
    <w:rsid w:val="009E3A1D"/>
    <w:rsid w:val="00A37658"/>
    <w:rsid w:val="00A43315"/>
    <w:rsid w:val="00A50753"/>
    <w:rsid w:val="00AA7595"/>
    <w:rsid w:val="00B170AB"/>
    <w:rsid w:val="00B367C0"/>
    <w:rsid w:val="00BF6A8A"/>
    <w:rsid w:val="00C047D9"/>
    <w:rsid w:val="00C36364"/>
    <w:rsid w:val="00C7428B"/>
    <w:rsid w:val="00CB21A5"/>
    <w:rsid w:val="00CB42A7"/>
    <w:rsid w:val="00CD6DB2"/>
    <w:rsid w:val="00CF4D76"/>
    <w:rsid w:val="00CF7181"/>
    <w:rsid w:val="00D215F1"/>
    <w:rsid w:val="00D239FB"/>
    <w:rsid w:val="00D3667A"/>
    <w:rsid w:val="00DC1D3B"/>
    <w:rsid w:val="00DF582C"/>
    <w:rsid w:val="00E75366"/>
    <w:rsid w:val="00ED53D8"/>
    <w:rsid w:val="00F34432"/>
    <w:rsid w:val="00F43E73"/>
    <w:rsid w:val="00F46648"/>
    <w:rsid w:val="00F500CC"/>
    <w:rsid w:val="00F800CC"/>
    <w:rsid w:val="00F94A28"/>
    <w:rsid w:val="00FA6926"/>
    <w:rsid w:val="00FA6D9C"/>
    <w:rsid w:val="00FC0CEF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21B"/>
  <w15:chartTrackingRefBased/>
  <w15:docId w15:val="{D496F9B4-A39E-4D81-8815-66D67727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5F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A50753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  <w:ind w:left="624"/>
    </w:pPr>
    <w:rPr>
      <w:rFonts w:ascii="Arial" w:hAnsi="Arial"/>
      <w:sz w:val="20"/>
    </w:rPr>
  </w:style>
  <w:style w:type="character" w:styleId="Zdraznnjemn">
    <w:name w:val="Subtle Emphasis"/>
    <w:aliases w:val="Subtle Emphasis (Czech Radio)"/>
    <w:basedOn w:val="Standardnpsmoodstavce"/>
    <w:uiPriority w:val="19"/>
    <w:qFormat/>
    <w:rsid w:val="00A50753"/>
    <w:rPr>
      <w:i w:val="0"/>
      <w:iCs/>
      <w:caps/>
      <w:smallCaps w:val="0"/>
      <w:color w:val="auto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1B207B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1B20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1B20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20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20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2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207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F343D"/>
    <w:pPr>
      <w:spacing w:after="0" w:line="240" w:lineRule="auto"/>
    </w:p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D215F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center" w:pos="453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  <w:tab w:val="right" w:pos="9072"/>
      </w:tabs>
      <w:spacing w:after="380" w:line="200" w:lineRule="exact"/>
    </w:pPr>
    <w:rPr>
      <w:rFonts w:ascii="Arial" w:eastAsia="Calibri" w:hAnsi="Arial" w:cs="Times New Roman"/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D215F1"/>
    <w:rPr>
      <w:rFonts w:ascii="Arial" w:eastAsia="Calibri" w:hAnsi="Arial" w:cs="Times New Roman"/>
      <w:sz w:val="15"/>
    </w:rPr>
  </w:style>
  <w:style w:type="paragraph" w:customStyle="1" w:styleId="Scheme-BulletCzechRadio">
    <w:name w:val="Scheme - Bullet (Czech Radio)"/>
    <w:basedOn w:val="Textbubliny"/>
    <w:uiPriority w:val="28"/>
    <w:rsid w:val="00D215F1"/>
    <w:pPr>
      <w:numPr>
        <w:numId w:val="1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00" w:lineRule="exact"/>
    </w:pPr>
    <w:rPr>
      <w:rFonts w:ascii="Arial" w:eastAsia="Calibri" w:hAnsi="Arial"/>
      <w:sz w:val="17"/>
    </w:rPr>
  </w:style>
  <w:style w:type="numbering" w:customStyle="1" w:styleId="Scheme-Bullets">
    <w:name w:val="Scheme - Bullets"/>
    <w:uiPriority w:val="99"/>
    <w:rsid w:val="00D215F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C1032-11FA-4A9E-ADED-BFE54BB8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4</Pages>
  <Words>1403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Brychta Miloslav</dc:creator>
  <cp:keywords/>
  <dc:description/>
  <cp:lastModifiedBy>Janíčková Iva</cp:lastModifiedBy>
  <cp:revision>49</cp:revision>
  <dcterms:created xsi:type="dcterms:W3CDTF">2024-11-28T16:07:00Z</dcterms:created>
  <dcterms:modified xsi:type="dcterms:W3CDTF">2025-07-30T12:04:00Z</dcterms:modified>
</cp:coreProperties>
</file>